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88" w:rsidRPr="003B60DF" w:rsidRDefault="000F6188" w:rsidP="000F61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0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71500"/>
            <wp:effectExtent l="0" t="0" r="0" b="0"/>
            <wp:docPr id="7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88" w:rsidRPr="003B60DF" w:rsidRDefault="000F6188" w:rsidP="000F61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3B60D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F6188" w:rsidRPr="003B60DF" w:rsidRDefault="000F6188" w:rsidP="000F61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0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0F6188" w:rsidRDefault="000F6188" w:rsidP="000F61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0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СЕЛЬСОВЕТ НЕЧАЕВСКИЙ</w:t>
      </w:r>
      <w:r w:rsidRPr="003B60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6188" w:rsidRDefault="000F6188" w:rsidP="000F61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0DF">
        <w:rPr>
          <w:rFonts w:ascii="Times New Roman" w:eastAsia="Times New Roman" w:hAnsi="Times New Roman" w:cs="Times New Roman"/>
          <w:b/>
          <w:sz w:val="28"/>
          <w:szCs w:val="28"/>
        </w:rPr>
        <w:t xml:space="preserve"> КИЗИЛЮРТОВСКОГО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РД</w:t>
      </w:r>
    </w:p>
    <w:p w:rsidR="000F6188" w:rsidRPr="003B60DF" w:rsidRDefault="000F6188" w:rsidP="000F61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188" w:rsidRDefault="000F6188" w:rsidP="000F6188">
      <w:pPr>
        <w:pStyle w:val="a3"/>
        <w:ind w:firstLine="0"/>
        <w:rPr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z-index:251660288;visibility:visible" from="-18pt,11.4pt" to="478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" strokeweight="4.5pt">
            <v:stroke linestyle="thickThin"/>
          </v:line>
        </w:pict>
      </w:r>
    </w:p>
    <w:p w:rsidR="000F6188" w:rsidRPr="00B81D28" w:rsidRDefault="000F6188" w:rsidP="000F6188">
      <w:pPr>
        <w:pStyle w:val="a3"/>
        <w:ind w:firstLine="0"/>
        <w:rPr>
          <w:lang w:eastAsia="ru-RU"/>
        </w:rPr>
      </w:pPr>
      <w:r>
        <w:rPr>
          <w:sz w:val="18"/>
          <w:szCs w:val="18"/>
          <w:lang w:eastAsia="ru-RU"/>
        </w:rPr>
        <w:t xml:space="preserve"> ИНН0516006976 ОГРН1030502231022 </w:t>
      </w:r>
      <w:r w:rsidRPr="003B60DF">
        <w:rPr>
          <w:sz w:val="18"/>
          <w:szCs w:val="18"/>
          <w:lang w:eastAsia="ru-RU"/>
        </w:rPr>
        <w:t xml:space="preserve">Индекс </w:t>
      </w:r>
      <w:r w:rsidRPr="00D27464">
        <w:rPr>
          <w:sz w:val="18"/>
          <w:szCs w:val="18"/>
          <w:lang w:eastAsia="ru-RU"/>
        </w:rPr>
        <w:t>368109</w:t>
      </w:r>
      <w:r w:rsidRPr="003B60DF">
        <w:rPr>
          <w:sz w:val="18"/>
          <w:szCs w:val="18"/>
          <w:lang w:eastAsia="ru-RU"/>
        </w:rPr>
        <w:t xml:space="preserve">, Республика Дагестан,  Кизилюртовский район, с. </w:t>
      </w:r>
      <w:r>
        <w:rPr>
          <w:sz w:val="18"/>
          <w:szCs w:val="18"/>
          <w:lang w:eastAsia="ru-RU"/>
        </w:rPr>
        <w:t>Нечаевка</w:t>
      </w:r>
    </w:p>
    <w:p w:rsidR="000F6188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27464" w:rsidRDefault="000F6188" w:rsidP="000F6188">
      <w:pPr>
        <w:rPr>
          <w:sz w:val="28"/>
          <w:szCs w:val="28"/>
        </w:rPr>
      </w:pPr>
      <w:r w:rsidRPr="00D27464">
        <w:rPr>
          <w:sz w:val="28"/>
          <w:szCs w:val="28"/>
        </w:rPr>
        <w:t xml:space="preserve">№_____ от «______»_________2013г.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556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ПОСТАНОВЛЕНИЕ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Об  обеспечении  первичных  мер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пожарной   безопасности   на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территории  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  Федеральными  Законами от  21.12.1994 года  № 69-ФЗ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«О  пожарной   безопасности»,  от  06.10.2003 года № 131-ФЗ  «Об  общих   принципах  организации   местного  самоуправления  в  Российской  Федерации»,    и  в  целях   обеспечения   первичных  мер   пожарной   безопасности  на  территории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 сельского  поселения    ПОСТАНОВЛЯЕТ: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 Положение об  обеспечении первичных  мер  пожарной  безопасности  на  территории 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  за  исполнением   данного  постановления    оставляю  за  собой.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«сельсовет Нечаевский»Гашимов Г.М.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Приложение № 1        </w:t>
      </w:r>
    </w:p>
    <w:p w:rsidR="000F6188" w:rsidRPr="00D75562" w:rsidRDefault="000F6188" w:rsidP="000F6188">
      <w:pPr>
        <w:tabs>
          <w:tab w:val="left" w:pos="50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</w:t>
      </w:r>
    </w:p>
    <w:p w:rsidR="000F6188" w:rsidRPr="00D75562" w:rsidRDefault="000F6188" w:rsidP="000F61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</w:p>
    <w:p w:rsidR="000F6188" w:rsidRPr="00D75562" w:rsidRDefault="000F6188" w:rsidP="000F61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от «_____»________2013г. №_____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ОБЕСПЕЧЕНИИ ПЕРВИЧНЫХ МЕР ПОЖАРНОЙ БЕЗОПАСНОСТИ НА ТЕРРИТОРИИ  МУНИЦИПАЛЬГО ОБРАЗОВАНИЯ  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1.1. Положение об обеспечении первичных мер пожарной безопасности на территории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территориях 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88" w:rsidRPr="00D75562" w:rsidRDefault="000F6188" w:rsidP="000F618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1.2. К основным задачам по обеспечению первичных мер пожарной безопасности на территории сельского  поселения    относятся:</w:t>
      </w:r>
    </w:p>
    <w:p w:rsidR="000F6188" w:rsidRPr="00D75562" w:rsidRDefault="000F6188" w:rsidP="000F618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0F6188" w:rsidRPr="00D75562" w:rsidRDefault="000F6188" w:rsidP="000F618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2) создание условий для безопасности людей и сохранности имущества от пожаров;</w:t>
      </w:r>
    </w:p>
    <w:p w:rsidR="000F6188" w:rsidRPr="00D75562" w:rsidRDefault="000F6188" w:rsidP="000F618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3) принятие мер для спасения людей и имущества при пожаре.</w:t>
      </w:r>
    </w:p>
    <w:p w:rsidR="000F6188" w:rsidRPr="00D75562" w:rsidRDefault="000F6188" w:rsidP="000F618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1.3. К полномочиям администрация сельского  поселения  в области пожарной безопасности относится обеспечение первичных мер пожарной безопасности в границах сельского  поселения,    включающее реализацию норм и правил по предотвращению пожаров, спасению людей и имущества от пожаров.</w:t>
      </w:r>
    </w:p>
    <w:p w:rsidR="000F6188" w:rsidRPr="00D75562" w:rsidRDefault="000F6188" w:rsidP="000F618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 ПЕРВИЧНЫЕ МЕРЫ ПОЖАРНОЙ БЕЗОПАСНОСТИ НА ТЕРРИТОРИИ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СЕЛЬСКОГО 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2.1. К первичным мерам пожарной безопасности на территории сельского  поселения    в соответствии с федеральным законом относятся: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2.1.1. Содействие деятельности добровольных пожарных, привлечение населения к обеспечению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2.1.7. Установление особого противопожарного режима.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3. ОРГАНИЗАЦИОННО-ПРАВОВОЕ ОБЕСПЕЧЕНИЕ ПЕРВИЧНЫХ МЕР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3.1. Организационно-правовое обеспечение первичных мер пожарной безопасности на территории сельского  поселения    предусматривает: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в границах сельского поселения и объектов муниципальной 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включение мероприятий по обеспечению пожарной безопасности в планы, схемы и программы развития  сельского 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3) разработку, утверждение и исполнение местного бюджета в части расходов на пожарную безопасность;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4. МАТЕРИАЛЬНО-ТЕХНИЧЕСКОЕ ОБЕСПЕЧЕНИЕ ПЕРВИЧНЫХ МЕР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4.1. Материально-техническое обеспечение первичных мер пожарной безопасности предусматривает: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4) поддержание в постоянной готовности техники, приспособленной для тушения пожара.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>4.2. Материально-техническое обеспечение первичных мер пожарной безопасности осуществляется в порядке и по нормам, установленным  постановлениями  администрации  сельского 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ПЕРВИЧНЫХ МЕР ПОЖАРНОЙ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5.1. Финансовое обеспечение мер первичной пожарной безопасности на территории сельского  поселения  является расходным обязательством сельского 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5.2. Финансовое обеспечение мер первичной пожарной безопасности осуществляется за счет средств бюджета сельского  поселения 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 в пределах средств, предусмотренных решением о бюджете на соответствующий финансовый год.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 разработкой и организацией выполнения целевых программ по обеспечению пожарной безопасности.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6. ПОЛНОМОЧИЯ   ОРГАНОВ  МЕСТНОГО  САМОУПРАВЛЕНИЯ</w:t>
      </w: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СЕЛЬСКОГО  ПОСЕЛЕНИЯ  ПО ОБЕСПЕЧЕНИЮ ПЕРВИЧНЫХ МЕР  ПОЖАРНОЙ БЕЗОПАСНОСТИ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В  полномочия  Главы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 в сфере обеспечения первичных мер пожарной безопасности входят: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1) правовое регулирование в сфере обеспечения первичных мер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«сельсовет Нечаевский»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6.2. Администрация сельского  поселения    в сфере обеспечения первичных мер пожарной безопасности: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3) разрабатывает мероприятия по обеспечению пожарной безопасности и включает их в планы, схемы и программы развития сельского 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 поселения  мерам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5) разрабатывает порядок и осуществляет информирование населения о принятых органами местного самоуправления  сельского поселения  решениях по обеспечению пожарной безопасности;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6) оказывает содействие органам государственной власти Кизилюртовского района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13) организует и принимает меры по оповещению населения, Главы сельского  поселения    и подразделений Государственной противопожарной службы о пожаре;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7. ПРОТИВОПОЖАРНАЯ  ПРОПАГАНДА И  ОБУЧЕНИЕ НАСЕЛЕНИЯ  МЕРАМ ПОЖАРНОЙ БЕЗОПАСНОСТИ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7.1. Для противопожарной  пропаганды используются информационные стенды, доски и другие доступные для населения поселения места </w:t>
      </w:r>
      <w:r w:rsidRPr="00D75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соответствующих материалов. Противопожарную пропаганду проводит  администрация сельского  поселения.  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7.4. Порядок организации и проведения обучения  населения мерам пожарной безопасности, противопожарной пропаганды устанавливается администрацией сельского  поселения.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>8. СОБЛЮДЕНИЕ ТРЕБОВАНИЙ ПОЖАРНОЙ БЕЗОПАСНОСТИ ПО ПЛАНИРОВКЕ И ЗАСТРОЙКЕ ТЕРРИТОРИИ ПОСЕЛЕНИЯ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  <w:r w:rsidRPr="00D75562">
        <w:rPr>
          <w:rFonts w:ascii="Times New Roman" w:eastAsia="Times New Roman" w:hAnsi="Times New Roman" w:cs="Times New Roman"/>
          <w:sz w:val="28"/>
          <w:szCs w:val="28"/>
        </w:rPr>
        <w:t xml:space="preserve">8.1. Соблюдение требований 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0F6188" w:rsidRPr="00D75562" w:rsidRDefault="000F6188" w:rsidP="000F6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A44" w:rsidRDefault="00387A44"/>
    <w:sectPr w:rsidR="0038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0F6188"/>
    <w:rsid w:val="000F6188"/>
    <w:rsid w:val="0038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188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1843</Words>
  <Characters>10507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Сайхат</dc:creator>
  <cp:keywords/>
  <dc:description/>
  <cp:lastModifiedBy>Сайхат</cp:lastModifiedBy>
  <cp:revision>2</cp:revision>
  <dcterms:created xsi:type="dcterms:W3CDTF">2015-01-18T12:56:00Z</dcterms:created>
  <dcterms:modified xsi:type="dcterms:W3CDTF">2015-01-18T12:56:00Z</dcterms:modified>
</cp:coreProperties>
</file>