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>
            <wp:extent cx="80200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СОБРАНИЕ ДЕПУТАТОВ  МУНИЦИПАЛЬНОГО ОБРАЗОВАНИЯ СЕЛЬСКОЕ ПОСЕЛЕНИЕ «</w:t>
      </w:r>
      <w:r w:rsidR="009513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СЕЛЬСОВЕТ НЕЧАЕВСКИЙ</w:t>
      </w:r>
      <w:r w:rsidRPr="00B579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КИЗИЛЮРТОВСКОГО РАЙОНА РД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21F2E" wp14:editId="3FE2EEF8">
                <wp:simplePos x="0" y="0"/>
                <wp:positionH relativeFrom="column">
                  <wp:posOffset>19050</wp:posOffset>
                </wp:positionH>
                <wp:positionV relativeFrom="paragraph">
                  <wp:posOffset>83185</wp:posOffset>
                </wp:positionV>
                <wp:extent cx="6304280" cy="0"/>
                <wp:effectExtent l="34290" t="36830" r="3365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42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55pt" to="497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/>
          <w:bCs/>
          <w:color w:val="0F243E"/>
          <w:sz w:val="28"/>
          <w:szCs w:val="24"/>
          <w:lang w:eastAsia="ru-RU"/>
        </w:rPr>
        <w:t>РЕШЕНИЕ</w:t>
      </w:r>
      <w:r w:rsidRPr="00B579FC"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  <w:br/>
      </w:r>
      <w:r w:rsidRPr="00B579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951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  <w:bookmarkStart w:id="0" w:name="_GoBack"/>
      <w:bookmarkEnd w:id="0"/>
      <w:r w:rsidRPr="00B5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951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5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</w:t>
      </w:r>
      <w:r w:rsidR="00951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№ __________</w:t>
      </w:r>
    </w:p>
    <w:p w:rsidR="00B579FC" w:rsidRPr="00B579FC" w:rsidRDefault="00B579FC" w:rsidP="00B579FC">
      <w:pPr>
        <w:spacing w:before="15" w:after="15" w:line="240" w:lineRule="auto"/>
        <w:ind w:left="15" w:right="15"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FC" w:rsidRPr="00B579FC" w:rsidRDefault="00B579FC" w:rsidP="00B579FC">
      <w:pPr>
        <w:spacing w:before="15" w:after="15" w:line="240" w:lineRule="auto"/>
        <w:ind w:left="15" w:right="15"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«Об утверждении Положения о муниципальном земельном контроле на территории муниципального образования СП «</w:t>
      </w:r>
      <w:r w:rsidR="009513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»»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72 Земельного кодекса Российской Федерации,  Федеральным законом от 06.10.2003 № 131 – ФЗ «Об общих принципах организации местного самоуправления в Российской Федерации»,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B579FC" w:rsidRPr="00B579FC" w:rsidRDefault="00B579FC" w:rsidP="009513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5" w:after="15" w:line="240" w:lineRule="auto"/>
        <w:ind w:right="1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муниципальном земельном контроле на территории муниципального образования СП «</w:t>
      </w:r>
      <w:r w:rsidR="009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:rsidR="00B579FC" w:rsidRPr="00B579FC" w:rsidRDefault="00B579FC" w:rsidP="009513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5" w:after="15" w:line="240" w:lineRule="auto"/>
        <w:ind w:left="240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«Неделя </w:t>
      </w:r>
      <w:proofErr w:type="spellStart"/>
      <w:r w:rsidRPr="00B57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Кизилюрта</w:t>
      </w:r>
      <w:proofErr w:type="spellEnd"/>
      <w:r w:rsidRPr="00B579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79FC" w:rsidRPr="00B579FC" w:rsidRDefault="00B579FC" w:rsidP="009513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5" w:after="15" w:line="240" w:lineRule="auto"/>
        <w:ind w:left="240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официального опубликования.</w:t>
      </w:r>
    </w:p>
    <w:p w:rsidR="00B579FC" w:rsidRPr="00B579FC" w:rsidRDefault="00B579FC" w:rsidP="0095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79FC" w:rsidRPr="00B579FC" w:rsidRDefault="00B579FC" w:rsidP="00B579FC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FC" w:rsidRPr="00B579FC" w:rsidRDefault="00B579FC" w:rsidP="00B579FC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FC" w:rsidRPr="00B579FC" w:rsidRDefault="00B579FC" w:rsidP="00B579FC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FC" w:rsidRPr="00B579FC" w:rsidRDefault="00B579FC" w:rsidP="00B579FC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                                                                                </w:t>
      </w:r>
    </w:p>
    <w:p w:rsidR="00B579FC" w:rsidRPr="00B579FC" w:rsidRDefault="00B579FC" w:rsidP="00B579FC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9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9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Гашимов</w:t>
      </w:r>
      <w:proofErr w:type="spellEnd"/>
      <w:r w:rsidR="009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  <w:t xml:space="preserve"> 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Утверждено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решением Собрания депутатов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муниципального образования СП «</w:t>
      </w:r>
      <w:r w:rsidR="009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от _____________201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3</w:t>
      </w: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г.  № ____________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before="108" w:after="108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  <w:t>Положение</w:t>
      </w:r>
      <w:r w:rsidRPr="00B579FC"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  <w:br/>
        <w:t>о муниципальном земельном контроле на территории муниципального образования СП «</w:t>
      </w:r>
      <w:r w:rsidR="009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  <w:t>»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Настоящее Положение о муниципальном земельном контроле на территории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 (далее – Положение) разработано в соответствии с Конституцией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нормативно-правовыми актами Республики Дагестан, Уставом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 и нормативными правовыми актами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».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Настоящее Положение определяет порядок осуществления муниципального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контроля за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использованием земель на территории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», права, обязанности и ответственность должностных лиц органов местного самоуправления или уполномоченными ими органов, осуществляющих муниципальный земельный контроль.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</w:pPr>
      <w:bookmarkStart w:id="1" w:name="sub_1100"/>
      <w:r w:rsidRPr="00B579FC"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  <w:t xml:space="preserve"> Общие положения</w:t>
      </w:r>
    </w:p>
    <w:bookmarkEnd w:id="1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bookmarkStart w:id="2" w:name="sub_1101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   В настоящем Положении используются следующие понятия: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Муниципальный земельный контроль (далее - земельный контроль) на территории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»- единая система контроля, осуществляемая органами местного самоуправления или уполномоченными ими органами, включающая организацию и проведение проверок соблюдения должностными и юридическими лицами, индивидуальными предпринимателями и гражданами требований по использованию земель, установленных действующим законодательством, а также выявление, пресечение и предотвращение правонарушений в области землепользования на территории муниципального образования СП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».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Инспектор по земельному контролю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»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( 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далее - Инспектор)- должностное лицо Администрации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», уполномоченный на проведение мероприятий по земельному контролю;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bookmarkStart w:id="3" w:name="sub_1102"/>
      <w:bookmarkEnd w:id="2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Целью земельного контроля является обеспечение соблюдения </w:t>
      </w: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lastRenderedPageBreak/>
        <w:t>всеми должностными и юридическими лицами, индивидуальными предпринимателями и гражданами требований законодательства для эффективного использования и охраны земель в границах муниципального образования СП «</w:t>
      </w:r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».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Основными задачами земельного контроля являются:</w:t>
      </w:r>
    </w:p>
    <w:bookmarkEnd w:id="3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повышение эффективности использования земель на территории муниципального образования;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соблюдение должностными и юридическими лицами, индивидуальными предпринимателями и гражданами установленного режима использования земельных участков в соответствии с их целевым назначением;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соблюдение юридическими лицами, индивидуальными предпринимателями и гражданами сроков освоения земельных участков, если таковые сроки установлены действующим законодательством;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недопущение самовольного занятия земель;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защита муниципальных и общественных интересов, а также прав граждан и юридических лиц в области использования земель;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выполнение требований наличия и сохранности межевых знаков границ земельных участков;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сохранение и воспроизводство плодородия почв при использовании земли как средства производства в сельском хозяйстве;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другие задачи в соответствии с действующим законодательством.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 Основными направлениями земельного контроля являются: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учет, анализ, оценка и прогноз состояния земельных участков на основании комплекса данных государственных, муниципальных органов и организаций и хозяйствующих субъектов, а также соблюдение земельного законодательства (требований охраны и использования земель) собственниками, пользователями, арендаторами земельных участков: организациями независимо от их организационно-правовых форм и форм собственности, их должностными лицами, а также гражданами и индивидуальным предпринимателями (далее - землепользователи);</w:t>
      </w:r>
      <w:proofErr w:type="gramEnd"/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-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контроль за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выполнением землепользователями обязанностей по использованию земель, установленных действующим законодательством, и оформлением прав на земельные участки;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-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контроль за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-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контроль за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использованием земель в соответствии с их целевым назначением и принадлежностью к той или иной категории земель и разрешенным использованием;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-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контроль за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своевременным освоением земельных участков;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-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контроль за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выполнением арендаторами условий договоров аренды земельных участков, находящихся в муниципальной собственности;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-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контроль за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своевременным освобождением земельных участков по окончании сроков действия договоров аренды земельных участков, находящихся в муниципальной собственности;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контроль за своевременным и полным внесением арендаторами арендной платы за земельные участки, находящиеся в муниципальной собственности;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lastRenderedPageBreak/>
        <w:t>- контроль за своевременным выполнением землепользователями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  <w:proofErr w:type="gramEnd"/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контроль за своевременным и качественным выполнением Землепользователями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-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контроль за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выполнением землепользователями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агрохимикатами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-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контроль за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исполнением землепользователями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-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контроль за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наличием и сохранностью межевых знаков границ земельных участков;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-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контроль за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выполнением иных требований земельного законодательства по вопросам использования и охраны земель;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мониторинг земель общего пользования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 (территории, которой беспрепятственно пользуется неограниченный круг лиц, занятой площадями, улицами, проездами, дорогами, набережными, скверами, бульварами, водоемами и другими объектами).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</w:t>
      </w: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Объектом</w:t>
      </w: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земельного контроля являются все земли (земельные участки),</w:t>
      </w: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 находящиеся в границах муниципального образования СП «</w:t>
      </w:r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», независимо от ведомственной принадлежности и формы собственности (далее - Объект контроля).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Земельный контроль может осуществляться органами местного самоуправления или уполномоченными ими органами во взаимодействии с органами, осуществляющими государственный земельный контроль, природоохранными, правоохранительными, научными, проектными и иными организациями в соответствии с их компетенцией. Порядок их взаимодействия определяется соответствующими соглашениями. Для обеспечения координации такой деятельности на основании соглашений могут создаваться временные (по отдельным направлениям деятельности) или постоянные координационные органы (советы, комиссии) по земельному контролю.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 Финансирование деятельности по земельному контролю осуществляется из местного бюджета в порядке, определенном бюджетным законодательством.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 Земельный контроль осуществляется в форме проверок надлежащего использования земель землепользователями.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</w:pPr>
      <w:bookmarkStart w:id="4" w:name="sub_1200"/>
      <w:r w:rsidRPr="00B579FC"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  <w:t>Органы и должностные лица, осуществляющие земельный контроль</w:t>
      </w:r>
    </w:p>
    <w:bookmarkEnd w:id="4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bookmarkStart w:id="5" w:name="sub_1201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 Земельный контроль на территории муниципального образования СП «</w:t>
      </w:r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» осуществляет уполномоченным Главой  муниципального образования СП «</w:t>
      </w:r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» должностным лицом – Инспектором по земельному контролю, в соответствии с действующим законодательством и в порядке, установленном настоящим Положением.</w:t>
      </w:r>
    </w:p>
    <w:bookmarkEnd w:id="5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</w:pPr>
      <w:bookmarkStart w:id="6" w:name="sub_1300"/>
      <w:r w:rsidRPr="00B579FC"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  <w:t xml:space="preserve"> Права,  обязанности и ответственность  должностных лиц, осуществляющих земельный контроль</w:t>
      </w:r>
      <w:bookmarkEnd w:id="6"/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bookmarkStart w:id="7" w:name="sub_1301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Инспектор по земельному контролю обязан: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 рассматривать заявления, обращения и жалобы граждан, индивидуальных предпринимателей и юридических лиц по фактам нарушения действующего земельного законодательства;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 направлять </w:t>
      </w:r>
      <w:proofErr w:type="gramStart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в соответствующие государственные органы материалы по выявленным нарушениям в использовании земель для решения вопроса о привлечении</w:t>
      </w:r>
      <w:proofErr w:type="gramEnd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 виновных лиц к уголовной, административной, дисциплинарной и иной ответственности в соответствии с действующим законодательством;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в целях устранения выявленных нарушений направлять материалы по результатам проведенных проверок в специально уполномоченные государственные органы в области использования и охраны земель, природных ресурсов, градостроительной деятельности и ходатайства: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о привлечении нарушителей к ответственности;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о вынесении предупреждения о возможном принудительном прекращении права пожизненного наследуемого владения, постоянного (бессрочного) или безвозмездного срочного пользования земельным участком за его ненадлежащее использование в случаях, предусмотренных земельным и гражданским законодательством;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о приостановлении строительства и эксплуатации объектов различного назначения, разработки месторождений полезных ископаемых и торфа, проведения агрохимических, лесозаготовительных, мелиоративных, геологоразведочных, поисковых, геодезических и иных видов работ, в том числе осуществляемых для внутрихозяйственных и собственных надобностей, ведущихся с нарушением прав третьих лиц или создающих угрозу возникновения таких нарушений.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вести статистический анализ выявленных нарушений, подготавливать</w:t>
      </w: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 оперативные отчеты по осуществлению земельного контроля на территории муниципального образования СП «</w:t>
      </w:r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»;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составлять по результатам проведенных контрольно-инспекционных мероприятий акты проверок использования земель с обязательным ознакомлением с ними землепользователей;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принимать в пределах своих полномочий необходимые меры по </w:t>
      </w: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lastRenderedPageBreak/>
        <w:t>устранению выявленных нарушений в области использования земель;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проводить профилактическую работу по устранению обстоятельств, способствующих совершению нарушений в области использования земель;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участвовать в совместных мероприятиях по проведению государственного, общественного и производственного земельного контроля;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строго выполнять требования законодательства по защите прав граждан, юридических лиц и индивидуальных предпринимателей при осуществлении мероприятий по земельному контролю;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представлять по запросам уполномоченных органов полную информацию о работе по осуществлению земельного контроля;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руководствоваться при осуществлении земельного контроля действующим законодательством и настоящим Положением.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Инспектор по земельному контролю имеет право: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bookmarkStart w:id="8" w:name="sub_13011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  посещать и обследовать в установленном порядке Объекты контроля, в том числе земельные участки, занятые военными, оборонными и другими специальными объектами (с учетом установленного режима посещения) в соответствии с действующим законодательством;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bookmarkStart w:id="9" w:name="sub_13013"/>
      <w:bookmarkStart w:id="10" w:name="sub_13012"/>
      <w:bookmarkEnd w:id="8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запрашивать и получать в порядке, установленном действующим законодательством, сведения и материалы об использовании и состоянии земель, необходимые для осуществления земельного контроля;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bookmarkStart w:id="11" w:name="sub_13014"/>
      <w:bookmarkEnd w:id="9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при необходимости инициировать проведение соответствующих измерений и обследований с целью определения фактических данных о характеристиках и разрешенном использовании  Объекта контроля и их соответствия данным, содержащимся в правоустанавливающих и </w:t>
      </w:r>
      <w:proofErr w:type="spellStart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правоудостоверяющих</w:t>
      </w:r>
      <w:proofErr w:type="spellEnd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 документах на него;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bookmarkStart w:id="12" w:name="sub_13015"/>
      <w:bookmarkEnd w:id="11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их деятельности по земельному контролю, а также в установлении личности граждан и должностных лиц, виновных в нарушении установленных требований по использованию земель;</w:t>
      </w:r>
    </w:p>
    <w:bookmarkEnd w:id="10"/>
    <w:bookmarkEnd w:id="12"/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вносить Главе муниципального образования СП «</w:t>
      </w:r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» предложения по вопросам предоставленной компетенции;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осуществлять иные права, определенные действующим законодательством.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bookmarkStart w:id="13" w:name="sub_13031"/>
      <w:bookmarkEnd w:id="7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В случае необходимости, по ходатайству Инспектора по земельному контролю, Главой  муниципального образования СП «</w:t>
      </w:r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» осуществляется привлечение специалистов для проведения обследований земельных угодий, экспертиз, проверок выполнения мероприятий по использованию земель. 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 xml:space="preserve">Инспектор по земельному контролю  несёт административную, дисциплинарную и иную ответственность за несоблюдение требований действующего законодательства при проведении земельного контроля, </w:t>
      </w:r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lastRenderedPageBreak/>
        <w:t>превышение должностных полномочий, за недостоверность сведений по результатам проведенных проверок, а также за иные нарушения, определенные действующим законодательством.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</w:pPr>
      <w:bookmarkStart w:id="14" w:name="sub_13033"/>
      <w:bookmarkEnd w:id="13"/>
      <w:r w:rsidRPr="00B579FC">
        <w:rPr>
          <w:rFonts w:ascii="Times New Roman" w:eastAsia="Times New Roman" w:hAnsi="Times New Roman" w:cs="Times New Roman"/>
          <w:bCs/>
          <w:color w:val="0F243E"/>
          <w:sz w:val="26"/>
          <w:szCs w:val="24"/>
          <w:lang w:eastAsia="ru-RU"/>
        </w:rPr>
        <w:t>Противоправные действия (бездействие) инспектора по земельному контролю  приведшие к ухудшению состояния земель, нарушению прав и законных интересов Землепользователей, установлению незаконных ограничений в использовании земель, могут быть обжалованы в суд в порядке и сроки, установленные действующим законодательством.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bookmarkEnd w:id="14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</w:pPr>
      <w:bookmarkStart w:id="15" w:name="sub_1400"/>
      <w:r w:rsidRPr="00B579FC"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  <w:t xml:space="preserve"> Организация осуществления земельного контроля</w:t>
      </w:r>
    </w:p>
    <w:bookmarkEnd w:id="15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16" w:name="sub_1401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Земельный контроль осуществляется Инспектором по земельному контролю на основании распоряжения Главы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 в форме плановых и внеплановых проверок, проводимых в соответствии с действующим законодательством.</w:t>
      </w:r>
    </w:p>
    <w:bookmarkEnd w:id="16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Проверки осуществляются путем установления соответствия данных о характеристиках и разрешенном использовании конкретного земельного участка, содержащихся в правоустанавливающих и </w:t>
      </w:r>
      <w:proofErr w:type="spell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правоудостоверяющих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документах, данным, полученным в результате осмотра (а при необходимости - соответствующих измерений и обследований) земельного участка на местности.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Ежегодно инспектор по земельному контролю предоставляет на рассмотрение  депутатов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 доклад о проведенной работе по земельному контролю за предыдущий год.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Ежеквартально инспектор по земельному контролю представляет главе администрации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 информацию о проведенной работе за истекший период.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Привлечение к проверкам специалистов (экспертов и консультантов) производится на договорной основе в соответствии с действующим законодательством.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Оплата расходов, связанных с привлечением к проверкам специалистов на договорной основе, производится за счет предусмотренных для указанных целей средств местного бюджета, а также из других источников, разрешенных действующим законодательством.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Выявление нарушений порядка использования земель осуществляется в ходе плановых и внеплановых проверок, а также при проведении мониторинга земель общего пользования. 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Плановые проверки проводятся не чаще чем один раз в три года на основании разрабатываемых ежегодных планов, утверждаемых Главой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17" w:name="sub_14104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В ежегодных планах проведения плановых проверок </w:t>
      </w: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lastRenderedPageBreak/>
        <w:t>указываются следующие сведения: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18" w:name="sub_141041"/>
      <w:bookmarkEnd w:id="17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19" w:name="sub_141042"/>
      <w:bookmarkEnd w:id="18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2) цель и основание проведения каждой плановой проверки;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20" w:name="sub_141043"/>
      <w:bookmarkEnd w:id="19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3) дата и сроки проведения каждой плановой проверки;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21" w:name="sub_141044"/>
      <w:bookmarkEnd w:id="20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4) наименование органа муниципального контроля, осуществляющего конкретную плановую проверку. При проведении совместной плановой проверки указываются наименования всех участвующих в такой проверке органов,</w:t>
      </w:r>
    </w:p>
    <w:bookmarkEnd w:id="21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а также иные сведения, предусмотренные действующим законодательством.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22" w:name="sub_1402"/>
      <w:bookmarkStart w:id="23" w:name="sub_14105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Включение в план проверок одних и тех же Объектов контроля осуществляется в соответствии с действующим законодательством.</w:t>
      </w:r>
    </w:p>
    <w:bookmarkEnd w:id="22"/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Утвержденный Главой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 в сети «Интернет» либо иным доступным способом.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24" w:name="sub_14106"/>
      <w:bookmarkEnd w:id="23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В срок до 01 сентября года, предшествующего году проведения плановых проверок, проект ежегодного плана проведения плановых проверок направляется в органы прокуратуры.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25" w:name="sub_14107"/>
      <w:bookmarkEnd w:id="24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Органы муниципального земельного контроля рассматривают предложения органов прокуратуры по проекту ежегодного плана проведения плановых проверок и по итогам их рассмотрения, в срок до 01 ноября года, предшествующего году проведения плановых проверок, в органы прокуратуры направляется ежегодный план проведения плановых проверок.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26" w:name="sub_14108"/>
      <w:bookmarkEnd w:id="25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устанавливается Правительством Российской Федерации.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27" w:name="sub_14109"/>
      <w:bookmarkEnd w:id="26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28" w:name="sub_141091"/>
      <w:bookmarkEnd w:id="27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1) государственной регистрации юридического лица, индивидуального предпринимателя;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29" w:name="sub_141092"/>
      <w:bookmarkEnd w:id="28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30" w:name="sub_141093"/>
      <w:bookmarkEnd w:id="29"/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Ежегодный план проведения плановых проверок до его утверждения Главой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» должен быть согласован с соответствующими заинтересованными органами, участвующими в планируемых совместных </w:t>
      </w: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lastRenderedPageBreak/>
        <w:t>мероприятиях по земельному контролю.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31" w:name="sub_141010"/>
      <w:bookmarkEnd w:id="30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Плановая проверка проводится в форме документарной или выездной проверки.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32" w:name="sub_141011"/>
      <w:bookmarkEnd w:id="31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О проведении плановой проверки юридическое лицо, индивидуальный предприниматель уведомляются не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позднее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чем за три рабочих дня до начала ее проведения заказным почтовым отправлением с уведомлением о вручении или иным доступным способом.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33" w:name="sub_1403"/>
      <w:bookmarkEnd w:id="32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Предметом внеплановой проверки в отношении юридических лиц и индивидуальных предпринимателей является соблюдение юридическим лицом, индивидуальным предпринимателем в процессе осуществления деятельности обязательных требований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Внеплановая проверка проводится в форме документарной или выездной проверки.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34" w:name="sub_14202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Основанием для проведения внеплановой проверки в отношении юридических лиц и индивидуальных предпринимателей является:</w:t>
      </w:r>
    </w:p>
    <w:p w:rsidR="00B579FC" w:rsidRPr="00B579FC" w:rsidRDefault="00B579FC" w:rsidP="00B579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35" w:name="sub_142021"/>
      <w:bookmarkEnd w:id="34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      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B579FC" w:rsidRPr="00B579FC" w:rsidRDefault="00B579FC" w:rsidP="00B579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36" w:name="sub_142022"/>
      <w:bookmarkEnd w:id="35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      2) 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579FC" w:rsidRPr="00B579FC" w:rsidRDefault="00B579FC" w:rsidP="00B579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37" w:name="sub_1420221"/>
      <w:bookmarkEnd w:id="36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    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579FC" w:rsidRPr="00B579FC" w:rsidRDefault="00B579FC" w:rsidP="00B579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38" w:name="sub_1420222"/>
      <w:bookmarkEnd w:id="37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     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579FC" w:rsidRPr="00B579FC" w:rsidRDefault="00B579FC" w:rsidP="00B579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      в) нарушение прав потребителей (в случае обращения граждан, права которых нарушены).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39" w:name="sub_14203"/>
      <w:bookmarkEnd w:id="38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hyperlink w:anchor="sub_142022" w:history="1">
        <w:r w:rsidRPr="00B579FC">
          <w:rPr>
            <w:rFonts w:ascii="Times New Roman" w:eastAsia="Times New Roman" w:hAnsi="Times New Roman" w:cs="Times New Roman"/>
            <w:color w:val="0F243E"/>
            <w:sz w:val="26"/>
            <w:szCs w:val="24"/>
            <w:lang w:eastAsia="ru-RU"/>
          </w:rPr>
          <w:t xml:space="preserve"> </w:t>
        </w:r>
        <w:proofErr w:type="spellStart"/>
        <w:r w:rsidRPr="00B579FC">
          <w:rPr>
            <w:rFonts w:ascii="Times New Roman" w:eastAsia="Times New Roman" w:hAnsi="Times New Roman" w:cs="Times New Roman"/>
            <w:color w:val="0F243E"/>
            <w:sz w:val="26"/>
            <w:szCs w:val="24"/>
            <w:lang w:eastAsia="ru-RU"/>
          </w:rPr>
          <w:t>пп</w:t>
        </w:r>
        <w:proofErr w:type="spellEnd"/>
        <w:r w:rsidRPr="00B579FC">
          <w:rPr>
            <w:rFonts w:ascii="Times New Roman" w:eastAsia="Times New Roman" w:hAnsi="Times New Roman" w:cs="Times New Roman"/>
            <w:color w:val="0F243E"/>
            <w:sz w:val="26"/>
            <w:szCs w:val="24"/>
            <w:lang w:eastAsia="ru-RU"/>
          </w:rPr>
          <w:t>. 2</w:t>
        </w:r>
      </w:hyperlink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) п.4.17 Положения не могут служить основанием для проведения внеплановой проверки.</w:t>
      </w:r>
      <w:proofErr w:type="gramEnd"/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40" w:name="sub_14204"/>
      <w:bookmarkEnd w:id="39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Внеплановая выездная проверка в отношении юридических лиц и индивидуальных предпринимателей может быть проведена по основаниям, указанным в </w:t>
      </w:r>
      <w:hyperlink w:anchor="sub_142022" w:history="1">
        <w:r w:rsidRPr="00B579FC">
          <w:rPr>
            <w:rFonts w:ascii="Times New Roman" w:eastAsia="Times New Roman" w:hAnsi="Times New Roman" w:cs="Times New Roman"/>
            <w:color w:val="0F243E"/>
            <w:sz w:val="26"/>
            <w:szCs w:val="24"/>
            <w:lang w:eastAsia="ru-RU"/>
          </w:rPr>
          <w:t xml:space="preserve"> </w:t>
        </w:r>
        <w:proofErr w:type="spellStart"/>
        <w:r w:rsidRPr="00B579FC">
          <w:rPr>
            <w:rFonts w:ascii="Times New Roman" w:eastAsia="Times New Roman" w:hAnsi="Times New Roman" w:cs="Times New Roman"/>
            <w:color w:val="0F243E"/>
            <w:sz w:val="26"/>
            <w:szCs w:val="24"/>
            <w:lang w:eastAsia="ru-RU"/>
          </w:rPr>
          <w:t>пп</w:t>
        </w:r>
        <w:proofErr w:type="spellEnd"/>
        <w:r w:rsidRPr="00B579FC">
          <w:rPr>
            <w:rFonts w:ascii="Times New Roman" w:eastAsia="Times New Roman" w:hAnsi="Times New Roman" w:cs="Times New Roman"/>
            <w:color w:val="0F243E"/>
            <w:sz w:val="26"/>
            <w:szCs w:val="24"/>
            <w:lang w:eastAsia="ru-RU"/>
          </w:rPr>
          <w:t>. 2</w:t>
        </w:r>
      </w:hyperlink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) п.4.17 Положения после согласования с органом прокуратуры по месту осуществления деятельности таких </w:t>
      </w: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lastRenderedPageBreak/>
        <w:t>юридических лиц и индивидуальных предпринимателей.</w:t>
      </w:r>
      <w:proofErr w:type="gramEnd"/>
    </w:p>
    <w:bookmarkEnd w:id="40"/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Заявления о согласовании органом прокуратуры проведения внеплановой выездной проверки юридического лица, индивидуального предпринимателя оформляется в соответствии с типовой формой, устанавливаемой уполномоченным Правительством Российской Федерации федеральным органом исполнительной власти. К заявлению прилагаются копия распоряжения Главы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 о проведении внеплановой выездной проверки и документы, которые содержат сведения, послужившие основанием ее проведения.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41" w:name="sub_14201"/>
      <w:bookmarkEnd w:id="33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 отношении физических лиц в соответствии с действующим законодательством проводятся только внеплановые проверки (в форме документарной или выездной проверки):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для проверки устранения обстоятельств нарушений земельного законодательства;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 случае обнаружения достаточных данных, указывающих на наличие нарушений в области использования земель, или документов и иных доказательств, свидетельствующих о наличии признаков нарушения земельного законодательства;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при поступлении  от органов государственной власти, органов местного самоуправления, юридических лиц и граждан информации о возникновении аварийных ситуаций, которые могут непосредственно причинить вред жизни, здоровью людей, окружающей природной среде и имуществу юридических и физических лиц;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в случае обращения физических и юридических лиц с жалобами на нарушение их прав и законных интересов в области земельных правоотношений, а также получения иной информации, подтверждаемой документами и иными доказательствами, свидетельствующими о наличии признаков таких нарушений;</w:t>
      </w:r>
    </w:p>
    <w:p w:rsidR="00B579FC" w:rsidRPr="00B579FC" w:rsidRDefault="00B579FC" w:rsidP="00B579FC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по решению Главы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42" w:name="sub_14302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Обращения в отношении физических лиц, не позволяющие установить лицо, обратившееся по вопросам нарушения установленных требований в использовании земель, а также не содержащие данных о землепользователе (Ф.И.О., адрес местожительства), в отношении которого необходимо провести проверку, не могут служить основанием для проведения внеплановой проверки.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43" w:name="sub_14303"/>
      <w:bookmarkEnd w:id="42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Проверка в отношении физических лиц проводится с участием Землепользователя или его законного представителя в порядке, предусмотренном действующим законодательством.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44" w:name="sub_14304"/>
      <w:bookmarkEnd w:id="43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Лица, в отношении которых проводится муниципальный земельный контроль, должны быть предупреждены Инспектором по земельному контролю, письмом, извещением или телефонограммой о предстоящей проверке. Доказательства уведомления должны быть приложены к акту проверки.</w:t>
      </w:r>
    </w:p>
    <w:bookmarkEnd w:id="44"/>
    <w:p w:rsidR="00B579FC" w:rsidRPr="00B579FC" w:rsidRDefault="00B579FC" w:rsidP="00B579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   Отсутствие Землепользователя или его законного представителя не может служить причиной для переноса срока проведения проверки.</w:t>
      </w:r>
    </w:p>
    <w:p w:rsidR="00B579FC" w:rsidRPr="00B579FC" w:rsidRDefault="00B579FC" w:rsidP="00B579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   При отказе от реализации своего права присутствия при проведении мероприятия по земельному контролю проверка может быть осуществлена без </w:t>
      </w: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lastRenderedPageBreak/>
        <w:t>участия Землепользователя.</w:t>
      </w:r>
    </w:p>
    <w:bookmarkEnd w:id="41"/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Мониторинг земель общего пользования на территории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 проводится постоянно инспектором по земельному контролю.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Информация о выявленных признаках нарушения действующего законодательства на землях общего пользования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 направляется инспектором по земельному контролю в соответствующие уполномоченные органы для рассмотрения и принятия мер.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</w:t>
      </w:r>
    </w:p>
    <w:p w:rsidR="00B579FC" w:rsidRPr="00B579FC" w:rsidRDefault="00B579FC" w:rsidP="00B57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</w:pPr>
      <w:bookmarkStart w:id="45" w:name="sub_1500"/>
      <w:r w:rsidRPr="00B579FC"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  <w:t xml:space="preserve"> Порядок проведения проверок по земельному контролю и оформление результатов проверки по земельному контролю. Документация, отчетность и оформление результатов мероприятий по земельному контролю</w:t>
      </w:r>
    </w:p>
    <w:bookmarkEnd w:id="45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46" w:name="sub_1501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Проверки по земельному контролю проводятся на основании распоряжений </w:t>
      </w:r>
      <w:bookmarkStart w:id="47" w:name="sub_1502"/>
      <w:bookmarkEnd w:id="46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Главы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», его заместителей или должностного лица, уполномоченного Главой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Проверка может проводиться только должностным лицом или должностными лицами, которые указаны в распоряжении.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48" w:name="sub_1503"/>
      <w:bookmarkEnd w:id="47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 распоряжении о проведении мероприятия по земельному контролю указываются: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49" w:name="sub_15031"/>
      <w:bookmarkEnd w:id="48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1) наименование органа муниципального контроля;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50" w:name="sub_15032"/>
      <w:bookmarkEnd w:id="49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51" w:name="sub_15033"/>
      <w:bookmarkEnd w:id="50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3) наименование юридического лица или фамилия, имя, отчество индивидуального предпринимателя, физического лица, проверка которых проводится;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52" w:name="sub_15034"/>
      <w:bookmarkEnd w:id="51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4) цели, задачи, предмет проверки и срок ее проведения;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53" w:name="sub_15035"/>
      <w:bookmarkEnd w:id="52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54" w:name="sub_15036"/>
      <w:bookmarkEnd w:id="53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55" w:name="sub_15037"/>
      <w:bookmarkEnd w:id="54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7) перечень административных регламентов проведения мероприятий по контролю, административных регламентов взаимодействия;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8) перечень документов, представление которых юридическим лицом, индивидуальным предпринимателем, физическим лицом необходимо для достижения целей и задач проведения проверки;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56" w:name="sub_15038"/>
      <w:bookmarkEnd w:id="55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9) даты начала и окончания проведения проверки.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57" w:name="sub_1504"/>
      <w:bookmarkEnd w:id="56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Распоряжение о проведении проверки по земельному контролю предъявляется Инспектором Землепользователю, в отношении земельного участка которого проводится проверка, или его законному представителю одновременно со служебным удостоверением.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58" w:name="sub_1506"/>
      <w:bookmarkEnd w:id="57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По просьбе руководителя или уполномоченного представителя юридического лица, индивидуального предпринимателя, физического лица, </w:t>
      </w: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lastRenderedPageBreak/>
        <w:t>его уполномоченного представителя Инспектор по земельному контролю обязан ознакомить подлежащих проверке лиц с настоящим Положением.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59" w:name="sub_1507"/>
      <w:bookmarkEnd w:id="58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По результатам проверки составляется а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кт в дв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ух экземплярах.</w:t>
      </w:r>
    </w:p>
    <w:bookmarkEnd w:id="59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В акте проверки указываются: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60" w:name="sub_15071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1) дата, время и место составления акта проверки;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61" w:name="sub_15072"/>
      <w:bookmarkEnd w:id="60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2) наименование органа муниципального контроля;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62" w:name="sub_15073"/>
      <w:bookmarkEnd w:id="61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3) дата и номер распоряжения;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63" w:name="sub_15074"/>
      <w:bookmarkEnd w:id="62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4) фамилии, имена, отчества и должности должностного лица или должностных лиц, проводивших проверку;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64" w:name="sub_15075"/>
      <w:bookmarkEnd w:id="63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5) наименование проверяемого юридического лица или фамилия, имя и отчество индивидуального предпринимателя,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физического лица,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присутствовавших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при проведении проверки;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65" w:name="sub_15076"/>
      <w:bookmarkEnd w:id="64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6) дата, время, продолжительность и место проведения проверки;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66" w:name="sub_15077"/>
      <w:bookmarkEnd w:id="65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67" w:name="sub_15078"/>
      <w:bookmarkEnd w:id="66"/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физического лица,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 связи с отсутствием у юридического лица, индивидуального предпринимателя указанного журнала;</w:t>
      </w:r>
    </w:p>
    <w:bookmarkEnd w:id="67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Акт подписывается Инспектором, Землепользователем или его законным представителем, участвующим в проверке, а также, при необходимости, свидетелями и потерпевшими лицами. В случае отказа указанных лиц от подписания акта в нем делается соответствующая запись.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К акту прилагаются копии правоустанавливающих и </w:t>
      </w:r>
      <w:proofErr w:type="spell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правоудостоверяющих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документов о правах на земельный участок, кадастровых планов, объяснения заинтересованных лиц, показания свидетелей и иные документы, связанные с проводимой проверкой.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В целях укрепления доказательной базы и подтверждения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достоверности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могут прилагаться: </w:t>
      </w:r>
      <w:proofErr w:type="spell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фототаблица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с нумерацией каждого фотоснимка, обмер площади земельного участка и иная информация, подтверждающая или опровергающая наличие нарушения земельного законодательства.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68" w:name="sub_1508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физическому лицу, их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В случае отсутствия руководителя, иного должностного лица или уполномоченного </w:t>
      </w: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lastRenderedPageBreak/>
        <w:t>представителя юридического лица, индивидуального предпринимателя, физического лица,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Администрации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Сельсовет</w:t>
      </w:r>
      <w:proofErr w:type="gramEnd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 случае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,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если для составления акта проверки необходимо получить заключения по результатам проведенных обследований,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физическому лицу, их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муниципального образования СП «</w:t>
      </w:r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».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69" w:name="sub_1509"/>
      <w:bookmarkEnd w:id="68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 случае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,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Срок проведения каждой проверки не может превышать 20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микропредприятия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 год.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Главой </w:t>
      </w:r>
      <w:r w:rsidRPr="00B579FC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образования СП «</w:t>
      </w:r>
      <w:r w:rsidR="009513A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sz w:val="26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, но не более чем на двадцать рабочих дней, в отношении малых предприятий, </w:t>
      </w:r>
      <w:proofErr w:type="spell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микропредприятий</w:t>
      </w:r>
      <w:proofErr w:type="spell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не более чем на пятнадцать часов.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70" w:name="sub_1512"/>
      <w:bookmarkEnd w:id="69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Результаты проверки, содержащие сведения, составляющие государственную тайну, оформляются с соблюдением требований, предусмотренных законодательством Российской Федерации о защите государственной тайны.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71" w:name="sub_1513"/>
      <w:bookmarkEnd w:id="70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При выявлении в ходе проверки по земельному контролю нарушений, за которые установлена законом соответствующая ответственность, материалы проверок после их рассмотрения направляются инспектором по земельному контролю в соответствующие органы, уполномоченные в соответствии с действующим законодательством рассматривать дела о правонарушениях, допущенных при использовании земель, для решения вопроса о привлечении виновных лиц к ответственности.</w:t>
      </w:r>
      <w:proofErr w:type="gramEnd"/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72" w:name="sub_1514"/>
      <w:bookmarkEnd w:id="71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Инспектор</w:t>
      </w:r>
      <w:r w:rsidRPr="00B57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 земельному контролю </w:t>
      </w: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ведет учет проверок соблюдения земельного законодательства. Все составляемые в ходе проведения проверки документы и иная необходимая информация </w:t>
      </w: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lastRenderedPageBreak/>
        <w:t>записываются в журнал проверок соблюдения земельного законодательства.</w:t>
      </w:r>
    </w:p>
    <w:bookmarkEnd w:id="72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</w:pPr>
      <w:bookmarkStart w:id="73" w:name="sub_1600"/>
      <w:r w:rsidRPr="00B579FC"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  <w:t>Ограничения при проведении проверки</w:t>
      </w:r>
    </w:p>
    <w:bookmarkEnd w:id="73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74" w:name="sub_1601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При проведении проверки должностные лица органа муниципального контроля не вправе: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75" w:name="sub_5"/>
      <w:bookmarkEnd w:id="74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76" w:name="sub_16013"/>
      <w:bookmarkEnd w:id="75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2)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77" w:name="sub_16014"/>
      <w:bookmarkEnd w:id="76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78" w:name="sub_16015"/>
      <w:bookmarkEnd w:id="77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4) превышать установленные сроки проведения проверки.</w:t>
      </w:r>
    </w:p>
    <w:bookmarkEnd w:id="78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</w:pPr>
      <w:bookmarkStart w:id="79" w:name="sub_1800"/>
      <w:r w:rsidRPr="00B579FC">
        <w:rPr>
          <w:rFonts w:ascii="Times New Roman" w:eastAsia="Times New Roman" w:hAnsi="Times New Roman" w:cs="Times New Roman"/>
          <w:b/>
          <w:bCs/>
          <w:color w:val="0F243E"/>
          <w:sz w:val="26"/>
          <w:szCs w:val="24"/>
          <w:lang w:eastAsia="ru-RU"/>
        </w:rPr>
        <w:t xml:space="preserve"> Права, обязанности и ответственность собственников земельных участков, землепользователей, землевладельцев и арендаторов земельных участков при проведении мероприятий по земельному контролю</w:t>
      </w:r>
    </w:p>
    <w:bookmarkEnd w:id="79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80" w:name="sub_1801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Землепользователи либо их законные представители при осуществлении земельного контроля имеют право:</w:t>
      </w:r>
    </w:p>
    <w:bookmarkEnd w:id="80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присутствовать при проведении проверок по земельному контролю и давать объяснения по вопросам, относящимся к предмету проверки;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знакомиться с результатами проверок по земельному контролю и указывать в актах проверок о своем ознакомлении, согласии или несогласии с ними, а также с отдельными действиями Инспектора;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обжаловать действия (бездействие) Инспектора по земельному контролю;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на возмещение вреда, причиненного действиями (бездействием) Инспектора по земельному контролю.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81" w:name="sub_1802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Землепользователи по требованию Инспектора по земельному контролю, обязаны:</w:t>
      </w:r>
    </w:p>
    <w:bookmarkEnd w:id="81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обеспечивать свое присутствие или присутствие своих представителей при проведении проверок по земельному контролю;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- </w:t>
      </w:r>
      <w:proofErr w:type="gramStart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предоставлять документы</w:t>
      </w:r>
      <w:proofErr w:type="gramEnd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земель;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>- оказывать содействие в организации проверок по земельному контролю и обеспечении необходимых условий Инспектору по земельному контролю при выполнении указанных мероприятий, в том числе предоставлять во временное пользование служебные помещения и средства связи.</w:t>
      </w:r>
    </w:p>
    <w:p w:rsidR="00B579FC" w:rsidRPr="00B579FC" w:rsidRDefault="00B579FC" w:rsidP="00B579F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  <w:bookmarkStart w:id="82" w:name="sub_1803"/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t xml:space="preserve"> Воспрепятствование деятельности Инспектора по земельному контролю при исполнении им обязанностей по осуществлению муниципального земельного контроля влечет за собой ответственность в </w:t>
      </w:r>
      <w:r w:rsidRPr="00B579FC"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  <w:lastRenderedPageBreak/>
        <w:t>соответствии с действующим законодательством.</w:t>
      </w: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bookmarkEnd w:id="82"/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6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579FC" w:rsidRPr="00B579FC" w:rsidRDefault="00B579FC" w:rsidP="00B579FC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  <w:r w:rsidRPr="00B5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СП «</w:t>
      </w:r>
      <w:r w:rsidR="0095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№ ____________________     от ______________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ИСПОЛЬЗОВАНИЯ ЗЕМЕЛЬНОГО УЧАСТКА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физического лица, должностного лица,</w:t>
      </w:r>
      <w:proofErr w:type="gramEnd"/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наименование юридического лица, которому направляется уведомление)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Юридический адрес ____________________________________________________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Для проведения проверки соблюдения земельного законодательства   при использовании земельного участка просим  Вас  (или  Вашего   полномочного представителя с доверенностью) прибыть "____" ________ 20____ г. к   _____ часам по адресу _________________________.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себе необходимо иметь следующие документы: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  Паспорт  (удостоверение  личности)  физического    (руководителя юридического) лица, либо его представителя.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  Документ,  подтверждающий   полномочия   (для     представителей юридических лиц), нотариально заверенную доверенность (для физических   и юридических лиц) на представление интересов с правом подписи.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Правоустанавливающие и </w:t>
      </w:r>
      <w:proofErr w:type="spellStart"/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земельный участок и объекты недвижимости, расположенные на земельном участке.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 Технический паспорт на объект (ы)  недвижимости. 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_________________________________________________________________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(иные документы в случае необходимости)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невозможности прибытия по указанному месту  в  указанное   время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уведомить об этом в письменной  форме  администрацию МО СП «</w:t>
      </w:r>
      <w:r w:rsidR="0095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_______________ 20__ г.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земельному контролю муниципального образования СП «</w:t>
      </w:r>
      <w:r w:rsidR="0095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                             ___________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(подпись)                                     (Ф.И.О.)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B579FC" w:rsidRPr="00B579FC" w:rsidRDefault="00B579FC" w:rsidP="00B579FC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  <w:r w:rsidRPr="00B57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СП «</w:t>
      </w:r>
      <w:r w:rsidR="0095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79FC" w:rsidRPr="00B579FC" w:rsidRDefault="00B579FC" w:rsidP="00B579FC">
      <w:pPr>
        <w:widowControl w:val="0"/>
        <w:shd w:val="clear" w:color="auto" w:fill="FBFCFE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№ ____________________     от ______________</w:t>
      </w:r>
    </w:p>
    <w:p w:rsidR="00B579FC" w:rsidRPr="00B579FC" w:rsidRDefault="00B579FC" w:rsidP="00B579FC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FC" w:rsidRPr="00B579FC" w:rsidRDefault="00B579FC" w:rsidP="00B579FC">
      <w:pPr>
        <w:spacing w:before="15" w:after="15" w:line="240" w:lineRule="auto"/>
        <w:ind w:left="15" w:right="15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                                                           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МО СП «</w:t>
      </w:r>
      <w:r w:rsidR="0095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</w:t>
      </w:r>
      <w:proofErr w:type="spellStart"/>
      <w:r w:rsidR="0095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Нечаевский</w:t>
      </w:r>
      <w:proofErr w:type="spellEnd"/>
      <w:r w:rsidRPr="00B5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  <w:lang w:eastAsia="ru-RU"/>
        </w:rPr>
        <w:t>АКТ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ОБСЛЕДОВАНИЯ ЗЕМЕЛЬНОГО УЧАСТКА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                   «____»_______________20_____г.                                         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Время проверки «____» час «______» мин. 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Место составления акта: ________________________.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инспектор по земельному контролю </w:t>
      </w:r>
      <w:r w:rsidRPr="00B5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СП «</w:t>
      </w:r>
      <w:r w:rsidR="00951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Нечаевский</w:t>
      </w:r>
      <w:r w:rsidRPr="00B5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</w:t>
      </w:r>
      <w:r w:rsidRPr="00B579FC">
        <w:rPr>
          <w:rFonts w:ascii="Times New Roman" w:eastAsia="Times New Roman" w:hAnsi="Times New Roman" w:cs="Times New Roman"/>
          <w:sz w:val="14"/>
          <w:szCs w:val="24"/>
          <w:lang w:eastAsia="ru-RU"/>
        </w:rPr>
        <w:t> (должность, Ф.И.О. лица, составившего акт)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присутствии свидетелей: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9FC">
        <w:rPr>
          <w:rFonts w:ascii="Times New Roman" w:eastAsia="Times New Roman" w:hAnsi="Times New Roman" w:cs="Times New Roman"/>
          <w:sz w:val="18"/>
          <w:szCs w:val="24"/>
          <w:lang w:eastAsia="ru-RU"/>
        </w:rPr>
        <w:t>                                 (Ф.И.О., адрес места жительства, телефон)</w:t>
      </w:r>
      <w:r w:rsidRPr="00B579FC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9FC">
        <w:rPr>
          <w:rFonts w:ascii="Times New Roman" w:eastAsia="Times New Roman" w:hAnsi="Times New Roman" w:cs="Times New Roman"/>
          <w:sz w:val="18"/>
          <w:szCs w:val="24"/>
          <w:lang w:eastAsia="ru-RU"/>
        </w:rPr>
        <w:t>                                 (Ф.И.О., адрес места жительства, телефон)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9FC">
        <w:rPr>
          <w:rFonts w:ascii="Times New Roman" w:eastAsia="Times New Roman" w:hAnsi="Times New Roman" w:cs="Times New Roman"/>
          <w:sz w:val="16"/>
          <w:szCs w:val="24"/>
          <w:lang w:eastAsia="ru-RU"/>
        </w:rPr>
        <w:t>       (должность, наименование юридического лица, Ф.И.О. законного   представителя юридического лица, Ф.И.О. физического лица)</w:t>
      </w:r>
      <w:r w:rsidRPr="00B579FC"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провел проверку соблюдения земельного законодательства на земельном участке, расположенном по адресу:______________________________________________________ площадью __________ </w:t>
      </w:r>
      <w:proofErr w:type="spellStart"/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принадлежащем</w:t>
      </w:r>
      <w:r w:rsidRPr="00B579FC">
        <w:rPr>
          <w:rFonts w:ascii="Times New Roman" w:eastAsia="Times New Roman" w:hAnsi="Times New Roman" w:cs="Times New Roman"/>
          <w:sz w:val="14"/>
          <w:szCs w:val="24"/>
          <w:lang w:eastAsia="ru-RU"/>
        </w:rPr>
        <w:t>___________________________________________________________________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               (должность, наименование юридического лица, Ф.И.О. законного   представителя юридического лица, Ф.И.О. физического лица)</w:t>
      </w:r>
      <w:r w:rsidRPr="00B579FC">
        <w:rPr>
          <w:rFonts w:ascii="Times New Roman" w:eastAsia="Times New Roman" w:hAnsi="Times New Roman" w:cs="Times New Roman"/>
          <w:sz w:val="14"/>
          <w:szCs w:val="24"/>
          <w:lang w:eastAsia="ru-RU"/>
        </w:rPr>
        <w:br/>
      </w:r>
      <w:proofErr w:type="gramStart"/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предоставленном</w:t>
      </w:r>
      <w:proofErr w:type="gramEnd"/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9F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  (вид разрешенного использования земельного участка) </w:t>
      </w:r>
      <w:r w:rsidRPr="00B579FC"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  <w:t>____________________________________________________________________________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lastRenderedPageBreak/>
        <w:t>Проверкой установлено</w:t>
      </w:r>
      <w:r w:rsidRPr="00B5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9FC">
        <w:rPr>
          <w:rFonts w:ascii="Times New Roman" w:eastAsia="Times New Roman" w:hAnsi="Times New Roman" w:cs="Times New Roman"/>
          <w:sz w:val="16"/>
          <w:szCs w:val="24"/>
          <w:lang w:eastAsia="ru-RU"/>
        </w:rPr>
        <w:t>                                                               (описание территории, строений, сооружений,  ограждения, межевых знаков и т.д.)</w:t>
      </w:r>
      <w:r w:rsidRPr="00B579FC"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действиях усматриваются признаки административного правонарушения, предусмотренного ст.__________ Кодекса Российской Федерации об административных правонарушениях.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проводились: 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9FC">
        <w:rPr>
          <w:rFonts w:ascii="Times New Roman" w:eastAsia="Times New Roman" w:hAnsi="Times New Roman" w:cs="Times New Roman"/>
          <w:sz w:val="16"/>
          <w:szCs w:val="24"/>
          <w:lang w:eastAsia="ru-RU"/>
        </w:rPr>
        <w:t>                                                                                        (обмер участка, фото-, видеосъемка и т.п.)</w:t>
      </w:r>
      <w:r w:rsidRPr="00B579FC"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прилагается:____________________________________________________________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ВЫВОДЫ и ПРЕДЛОЖЕНИЯ: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составил ________________________ 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(подпись)                                              (Ф.И.О.)      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Свидетели: 1.________________________ 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 (подпись)                                         (Ф.И.О.)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   2.________________________ _______________________________________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(подпись)                                                     (Ф.И.О.)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текстом акта </w:t>
      </w:r>
      <w:proofErr w:type="gramStart"/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 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                           (подпись)                              (Ф.И.О.)                                   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получил ____________________ _________________________________</w:t>
      </w: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                           (подпись)                              (Ф.И.О.)                                   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579F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579FC" w:rsidRPr="00B579FC" w:rsidRDefault="00B579FC" w:rsidP="00B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579F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579FC" w:rsidRPr="00B579FC" w:rsidRDefault="00B579FC" w:rsidP="00B579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B579FC" w:rsidRPr="00B579FC" w:rsidRDefault="00B579FC" w:rsidP="00B57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</w:pPr>
    </w:p>
    <w:p w:rsidR="005D5766" w:rsidRDefault="005D5766"/>
    <w:sectPr w:rsidR="005D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337"/>
    <w:multiLevelType w:val="hybridMultilevel"/>
    <w:tmpl w:val="14A67A02"/>
    <w:lvl w:ilvl="0" w:tplc="BBDCA1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2D67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3C"/>
    <w:rsid w:val="00000EAD"/>
    <w:rsid w:val="00000F6A"/>
    <w:rsid w:val="000053E5"/>
    <w:rsid w:val="00026FC9"/>
    <w:rsid w:val="000550FF"/>
    <w:rsid w:val="000651C8"/>
    <w:rsid w:val="00087FBD"/>
    <w:rsid w:val="000C6993"/>
    <w:rsid w:val="000D7FC3"/>
    <w:rsid w:val="000F4444"/>
    <w:rsid w:val="001143A6"/>
    <w:rsid w:val="00141DC7"/>
    <w:rsid w:val="00142B8F"/>
    <w:rsid w:val="00143AD2"/>
    <w:rsid w:val="00150BF0"/>
    <w:rsid w:val="00166DEF"/>
    <w:rsid w:val="00176514"/>
    <w:rsid w:val="001B0D5B"/>
    <w:rsid w:val="001D33B0"/>
    <w:rsid w:val="001E0820"/>
    <w:rsid w:val="001E7C87"/>
    <w:rsid w:val="0020099B"/>
    <w:rsid w:val="00246F45"/>
    <w:rsid w:val="00252AF3"/>
    <w:rsid w:val="00261DF8"/>
    <w:rsid w:val="00264588"/>
    <w:rsid w:val="002913CB"/>
    <w:rsid w:val="002A1D89"/>
    <w:rsid w:val="002A3E22"/>
    <w:rsid w:val="002A48D0"/>
    <w:rsid w:val="002C042D"/>
    <w:rsid w:val="002D1EDA"/>
    <w:rsid w:val="002D5844"/>
    <w:rsid w:val="0032240C"/>
    <w:rsid w:val="00330916"/>
    <w:rsid w:val="00336DD9"/>
    <w:rsid w:val="00356493"/>
    <w:rsid w:val="00382AB5"/>
    <w:rsid w:val="003B244B"/>
    <w:rsid w:val="003C16F6"/>
    <w:rsid w:val="003C3FCC"/>
    <w:rsid w:val="004071F0"/>
    <w:rsid w:val="004120DD"/>
    <w:rsid w:val="00416449"/>
    <w:rsid w:val="00457961"/>
    <w:rsid w:val="00467F0F"/>
    <w:rsid w:val="00472BA3"/>
    <w:rsid w:val="00491F0B"/>
    <w:rsid w:val="004B64AD"/>
    <w:rsid w:val="004B77F5"/>
    <w:rsid w:val="004C59D8"/>
    <w:rsid w:val="004C6CAC"/>
    <w:rsid w:val="004F0606"/>
    <w:rsid w:val="00507177"/>
    <w:rsid w:val="005133F8"/>
    <w:rsid w:val="005210B6"/>
    <w:rsid w:val="00544995"/>
    <w:rsid w:val="00557216"/>
    <w:rsid w:val="00570A5D"/>
    <w:rsid w:val="00575640"/>
    <w:rsid w:val="00583981"/>
    <w:rsid w:val="005866CC"/>
    <w:rsid w:val="005905D5"/>
    <w:rsid w:val="005A038D"/>
    <w:rsid w:val="005B0137"/>
    <w:rsid w:val="005D1965"/>
    <w:rsid w:val="005D5766"/>
    <w:rsid w:val="005E4491"/>
    <w:rsid w:val="005E7972"/>
    <w:rsid w:val="005F3056"/>
    <w:rsid w:val="005F4A74"/>
    <w:rsid w:val="006027C0"/>
    <w:rsid w:val="006115C5"/>
    <w:rsid w:val="00630632"/>
    <w:rsid w:val="00632EF6"/>
    <w:rsid w:val="00652BBB"/>
    <w:rsid w:val="00661816"/>
    <w:rsid w:val="00670F9F"/>
    <w:rsid w:val="00671061"/>
    <w:rsid w:val="00680B38"/>
    <w:rsid w:val="00681446"/>
    <w:rsid w:val="00681526"/>
    <w:rsid w:val="00693292"/>
    <w:rsid w:val="006B0FB5"/>
    <w:rsid w:val="00726787"/>
    <w:rsid w:val="00736CCB"/>
    <w:rsid w:val="00742846"/>
    <w:rsid w:val="007855FB"/>
    <w:rsid w:val="00794529"/>
    <w:rsid w:val="007B1D09"/>
    <w:rsid w:val="007F1D25"/>
    <w:rsid w:val="007F61E6"/>
    <w:rsid w:val="0083385E"/>
    <w:rsid w:val="00840E3A"/>
    <w:rsid w:val="0084797D"/>
    <w:rsid w:val="008757BE"/>
    <w:rsid w:val="00891D60"/>
    <w:rsid w:val="00894A84"/>
    <w:rsid w:val="008D6457"/>
    <w:rsid w:val="008E044A"/>
    <w:rsid w:val="008E0CB9"/>
    <w:rsid w:val="008F0D54"/>
    <w:rsid w:val="008F5CB6"/>
    <w:rsid w:val="009002F7"/>
    <w:rsid w:val="00910B19"/>
    <w:rsid w:val="00935D44"/>
    <w:rsid w:val="0093730C"/>
    <w:rsid w:val="0094364E"/>
    <w:rsid w:val="0095110A"/>
    <w:rsid w:val="009513A2"/>
    <w:rsid w:val="00952E1B"/>
    <w:rsid w:val="00953494"/>
    <w:rsid w:val="0099636D"/>
    <w:rsid w:val="00997CCD"/>
    <w:rsid w:val="009A48E7"/>
    <w:rsid w:val="009B6E38"/>
    <w:rsid w:val="009B7DF8"/>
    <w:rsid w:val="009D5F34"/>
    <w:rsid w:val="00A00720"/>
    <w:rsid w:val="00A14117"/>
    <w:rsid w:val="00A1675B"/>
    <w:rsid w:val="00A23801"/>
    <w:rsid w:val="00A24E3F"/>
    <w:rsid w:val="00A26851"/>
    <w:rsid w:val="00A4079F"/>
    <w:rsid w:val="00A4275F"/>
    <w:rsid w:val="00A436BA"/>
    <w:rsid w:val="00A43FD9"/>
    <w:rsid w:val="00A46BCE"/>
    <w:rsid w:val="00A56F2E"/>
    <w:rsid w:val="00A83708"/>
    <w:rsid w:val="00A91F6D"/>
    <w:rsid w:val="00AA7278"/>
    <w:rsid w:val="00B4176D"/>
    <w:rsid w:val="00B4642E"/>
    <w:rsid w:val="00B579FC"/>
    <w:rsid w:val="00B75A3E"/>
    <w:rsid w:val="00B92F79"/>
    <w:rsid w:val="00B96CDF"/>
    <w:rsid w:val="00B97E6F"/>
    <w:rsid w:val="00BE12AF"/>
    <w:rsid w:val="00C0389E"/>
    <w:rsid w:val="00C63316"/>
    <w:rsid w:val="00C63C07"/>
    <w:rsid w:val="00C64D44"/>
    <w:rsid w:val="00C70F9A"/>
    <w:rsid w:val="00CA1E25"/>
    <w:rsid w:val="00CA518C"/>
    <w:rsid w:val="00CA70EF"/>
    <w:rsid w:val="00CB3A96"/>
    <w:rsid w:val="00CD1793"/>
    <w:rsid w:val="00CD4484"/>
    <w:rsid w:val="00D020CD"/>
    <w:rsid w:val="00D1052A"/>
    <w:rsid w:val="00D15A4D"/>
    <w:rsid w:val="00D47F85"/>
    <w:rsid w:val="00D701C3"/>
    <w:rsid w:val="00D72576"/>
    <w:rsid w:val="00DC43DC"/>
    <w:rsid w:val="00DC541C"/>
    <w:rsid w:val="00DE0EF2"/>
    <w:rsid w:val="00DE145A"/>
    <w:rsid w:val="00DF2BCA"/>
    <w:rsid w:val="00E026F5"/>
    <w:rsid w:val="00E05275"/>
    <w:rsid w:val="00E142A6"/>
    <w:rsid w:val="00E240AF"/>
    <w:rsid w:val="00E364EB"/>
    <w:rsid w:val="00E51584"/>
    <w:rsid w:val="00E54B5E"/>
    <w:rsid w:val="00E87D84"/>
    <w:rsid w:val="00EA79B7"/>
    <w:rsid w:val="00EB6977"/>
    <w:rsid w:val="00ED7503"/>
    <w:rsid w:val="00EE103C"/>
    <w:rsid w:val="00EF7167"/>
    <w:rsid w:val="00F038A5"/>
    <w:rsid w:val="00F3016A"/>
    <w:rsid w:val="00F3211D"/>
    <w:rsid w:val="00F40F43"/>
    <w:rsid w:val="00F4652C"/>
    <w:rsid w:val="00F519BE"/>
    <w:rsid w:val="00F8198A"/>
    <w:rsid w:val="00F9081E"/>
    <w:rsid w:val="00FA4930"/>
    <w:rsid w:val="00FB12A5"/>
    <w:rsid w:val="00FB33B4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6408</Words>
  <Characters>36527</Characters>
  <Application>Microsoft Office Word</Application>
  <DocSecurity>0</DocSecurity>
  <Lines>304</Lines>
  <Paragraphs>85</Paragraphs>
  <ScaleCrop>false</ScaleCrop>
  <Company>*</Company>
  <LinksUpToDate>false</LinksUpToDate>
  <CharactersWithSpaces>42850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2013-03-12T05:01:00Z</dcterms:created>
  <dcterms:modified xsi:type="dcterms:W3CDTF">2013-03-18T09:19:00Z</dcterms:modified>
</cp:coreProperties>
</file>